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7E438" w14:textId="134A5A27" w:rsidR="003063EF" w:rsidRPr="00C97BCB" w:rsidRDefault="003063EF" w:rsidP="003063EF">
      <w:pPr>
        <w:jc w:val="center"/>
        <w:rPr>
          <w:rStyle w:val="SubtleEmphasis"/>
          <w:b/>
          <w:bCs/>
          <w:sz w:val="32"/>
          <w:szCs w:val="32"/>
          <w:u w:val="single"/>
        </w:rPr>
      </w:pPr>
      <w:r w:rsidRPr="00C97BCB">
        <w:rPr>
          <w:rStyle w:val="SubtleEmphasis"/>
          <w:b/>
          <w:bCs/>
          <w:sz w:val="32"/>
          <w:szCs w:val="32"/>
          <w:u w:val="single"/>
        </w:rPr>
        <w:t xml:space="preserve">Elmore County </w:t>
      </w:r>
      <w:r w:rsidR="00C97BCB" w:rsidRPr="00C97BCB">
        <w:rPr>
          <w:rStyle w:val="SubtleEmphasis"/>
          <w:b/>
          <w:bCs/>
          <w:sz w:val="32"/>
          <w:szCs w:val="32"/>
          <w:u w:val="single"/>
        </w:rPr>
        <w:t>Courthouse Entry</w:t>
      </w:r>
    </w:p>
    <w:p w14:paraId="2A9D37DB" w14:textId="45097281" w:rsidR="00EA520B" w:rsidRDefault="00BA7FE5">
      <w:r>
        <w:t>When entering the courthouse,</w:t>
      </w:r>
      <w:r w:rsidR="00212CCC" w:rsidRPr="00212CCC">
        <w:t xml:space="preserve"> </w:t>
      </w:r>
      <w:r w:rsidR="00212CCC">
        <w:t>please ensure all packages or briefcases are open or unlocked and ready for inspection. P</w:t>
      </w:r>
      <w:r>
        <w:t xml:space="preserve">lease bring </w:t>
      </w:r>
      <w:r w:rsidR="00736A32">
        <w:t xml:space="preserve">only the minimum </w:t>
      </w:r>
      <w:r>
        <w:t xml:space="preserve">essential items </w:t>
      </w:r>
      <w:r w:rsidR="00736A32">
        <w:t>you need</w:t>
      </w:r>
      <w:r>
        <w:t>, such as keys, wallet, checkbook, documents</w:t>
      </w:r>
      <w:r w:rsidR="00736A32">
        <w:t>, and personal electronic devices necessary</w:t>
      </w:r>
      <w:r>
        <w:t xml:space="preserve"> for </w:t>
      </w:r>
      <w:r w:rsidR="00736A32">
        <w:t xml:space="preserve">conducting </w:t>
      </w:r>
      <w:r>
        <w:t xml:space="preserve">county </w:t>
      </w:r>
      <w:r w:rsidR="00736A32">
        <w:t xml:space="preserve">or court </w:t>
      </w:r>
      <w:r>
        <w:t>business</w:t>
      </w:r>
      <w:r w:rsidR="00736A32">
        <w:t xml:space="preserve">. </w:t>
      </w:r>
    </w:p>
    <w:p w14:paraId="6C74A007" w14:textId="642035D2" w:rsidR="00BA7FE5" w:rsidRDefault="00BA7FE5">
      <w:r>
        <w:t xml:space="preserve">For safety purposes and to speed up entry into the courthouse, we ask that the following items </w:t>
      </w:r>
      <w:r w:rsidR="003063EF">
        <w:rPr>
          <w:b/>
        </w:rPr>
        <w:t>NOT</w:t>
      </w:r>
      <w:r>
        <w:t xml:space="preserve"> be brought with you.</w:t>
      </w:r>
      <w:r w:rsidR="00CB40AF" w:rsidRPr="00CB40AF">
        <w:t xml:space="preserve"> </w:t>
      </w:r>
      <w:r w:rsidR="00CB40AF">
        <w:t xml:space="preserve"> </w:t>
      </w:r>
    </w:p>
    <w:p w14:paraId="512C13B8" w14:textId="658DD647" w:rsidR="00BA7FE5" w:rsidRDefault="00BA7FE5" w:rsidP="000E2279">
      <w:pPr>
        <w:ind w:left="720"/>
      </w:pPr>
      <w:r>
        <w:t>*Purses</w:t>
      </w:r>
      <w:r w:rsidR="00212CCC">
        <w:t xml:space="preserve">, bags, </w:t>
      </w:r>
      <w:r w:rsidR="00CB40AF">
        <w:t xml:space="preserve">or </w:t>
      </w:r>
      <w:r w:rsidR="00212CCC">
        <w:t>backpacks</w:t>
      </w:r>
      <w:r w:rsidR="00CB40AF">
        <w:t xml:space="preserve">.  </w:t>
      </w:r>
    </w:p>
    <w:p w14:paraId="22FD5855" w14:textId="1781C03B" w:rsidR="00BA7FE5" w:rsidRDefault="00BA7FE5" w:rsidP="000E2279">
      <w:pPr>
        <w:ind w:left="720"/>
      </w:pPr>
      <w:r>
        <w:t>*Any knives, sharp objects,</w:t>
      </w:r>
      <w:r w:rsidR="00CB40AF" w:rsidRPr="00CB40AF">
        <w:t xml:space="preserve"> </w:t>
      </w:r>
      <w:r w:rsidR="00CB40AF">
        <w:t>cutting instruments of any type, including scissors, or anything with a cutting edge; and no</w:t>
      </w:r>
      <w:r w:rsidR="00CB40AF" w:rsidRPr="00CB40AF">
        <w:t xml:space="preserve"> sharp objects, including knitting needles</w:t>
      </w:r>
      <w:r w:rsidR="00CB40AF">
        <w:t xml:space="preserve"> </w:t>
      </w:r>
      <w:r>
        <w:t xml:space="preserve">or </w:t>
      </w:r>
      <w:r w:rsidR="00CB40AF">
        <w:t xml:space="preserve">any other dangerous </w:t>
      </w:r>
      <w:r>
        <w:t>item</w:t>
      </w:r>
      <w:r w:rsidR="00CB40AF">
        <w:t xml:space="preserve"> or tool.</w:t>
      </w:r>
    </w:p>
    <w:p w14:paraId="67B85A91" w14:textId="4CE9A213" w:rsidR="000E2279" w:rsidRDefault="000E2279" w:rsidP="000E2279">
      <w:pPr>
        <w:ind w:left="720"/>
      </w:pPr>
      <w:r>
        <w:t>*</w:t>
      </w:r>
      <w:r w:rsidRPr="000E2279">
        <w:t xml:space="preserve">No aerosol sprays or containers, including hairspray, </w:t>
      </w:r>
      <w:r>
        <w:t xml:space="preserve">insecticide, </w:t>
      </w:r>
      <w:r w:rsidRPr="000E2279">
        <w:t>etc.</w:t>
      </w:r>
    </w:p>
    <w:p w14:paraId="6C326A3A" w14:textId="3FAC6FD2" w:rsidR="00212CCC" w:rsidRDefault="00212CCC" w:rsidP="000E2279">
      <w:pPr>
        <w:ind w:left="720"/>
      </w:pPr>
      <w:r>
        <w:t xml:space="preserve">*Self-defense weapons such as </w:t>
      </w:r>
      <w:r w:rsidR="000E2279">
        <w:t xml:space="preserve">mace, </w:t>
      </w:r>
      <w:r>
        <w:t>pepper spray, batons, stun guns, Tasers etc.</w:t>
      </w:r>
    </w:p>
    <w:p w14:paraId="1E3413D9" w14:textId="15ABB10C" w:rsidR="00736A32" w:rsidRDefault="00736A32" w:rsidP="000E2279">
      <w:pPr>
        <w:ind w:left="720"/>
      </w:pPr>
      <w:r>
        <w:t>*</w:t>
      </w:r>
      <w:r w:rsidR="009D4F86">
        <w:t>An</w:t>
      </w:r>
      <w:r w:rsidR="002776FB">
        <w:t>y</w:t>
      </w:r>
      <w:r w:rsidR="009D4F86">
        <w:t xml:space="preserve"> gift, mail, or packages for incarcerated persons.</w:t>
      </w:r>
      <w:r>
        <w:t xml:space="preserve"> </w:t>
      </w:r>
      <w:r w:rsidR="009D4F86">
        <w:t xml:space="preserve">These are subject to confiscation. All items for jail detainees and inmates must be received at the jail consistent with the Sheriff’s Jail Policies and Procedures. </w:t>
      </w:r>
    </w:p>
    <w:p w14:paraId="3E397CBA" w14:textId="20199619" w:rsidR="000E2279" w:rsidRDefault="009D4F86" w:rsidP="000E2279">
      <w:pPr>
        <w:ind w:left="720"/>
      </w:pPr>
      <w:r>
        <w:t>*C</w:t>
      </w:r>
      <w:r w:rsidRPr="009D4F86">
        <w:t>amera</w:t>
      </w:r>
      <w:r>
        <w:t>s</w:t>
      </w:r>
      <w:r w:rsidR="005E14CA">
        <w:t xml:space="preserve"> and </w:t>
      </w:r>
      <w:r w:rsidRPr="009D4F86">
        <w:t>video or audio recording</w:t>
      </w:r>
      <w:r w:rsidR="005E14CA">
        <w:t xml:space="preserve"> equipment</w:t>
      </w:r>
      <w:r w:rsidR="00EE54E6">
        <w:t xml:space="preserve"> to be used to document court proceedings</w:t>
      </w:r>
      <w:r w:rsidR="005E14CA">
        <w:t xml:space="preserve">, except as </w:t>
      </w:r>
      <w:r w:rsidR="00CB40AF">
        <w:t>approved by the presiding judge. Media relations issues are addressed in Idaho Court Administrative Rules 45 and 46 and Administrative Orders of the Fourth Judicial District.</w:t>
      </w:r>
      <w:r w:rsidRPr="009D4F86">
        <w:t xml:space="preserve"> </w:t>
      </w:r>
    </w:p>
    <w:p w14:paraId="228E7FC1" w14:textId="7ECA9EC2" w:rsidR="009D4F86" w:rsidRDefault="000E2279">
      <w:r>
        <w:t>Remember, all bags and personal belongings are subject to search.  If you remove it and lock it in your car, Marshalls do not have to see it, touch it, or confiscate it.</w:t>
      </w:r>
    </w:p>
    <w:sectPr w:rsidR="009D4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E5"/>
    <w:rsid w:val="000E2279"/>
    <w:rsid w:val="00212CCC"/>
    <w:rsid w:val="002776FB"/>
    <w:rsid w:val="003063EF"/>
    <w:rsid w:val="005423C7"/>
    <w:rsid w:val="005E14CA"/>
    <w:rsid w:val="00736A32"/>
    <w:rsid w:val="009D4F86"/>
    <w:rsid w:val="00BA7FE5"/>
    <w:rsid w:val="00C97BCB"/>
    <w:rsid w:val="00CB40AF"/>
    <w:rsid w:val="00EA520B"/>
    <w:rsid w:val="00EE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0745"/>
  <w15:chartTrackingRefBased/>
  <w15:docId w15:val="{581677CF-0E91-46B1-B2DE-9FEC13AE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063E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99C84320E2E4BB406615070812819" ma:contentTypeVersion="0" ma:contentTypeDescription="Create a new document." ma:contentTypeScope="" ma:versionID="8a7eba8b506b0f1596534f6ce18d4194">
  <xsd:schema xmlns:xsd="http://www.w3.org/2001/XMLSchema" xmlns:xs="http://www.w3.org/2001/XMLSchema" xmlns:p="http://schemas.microsoft.com/office/2006/metadata/properties" targetNamespace="http://schemas.microsoft.com/office/2006/metadata/properties" ma:root="true" ma:fieldsID="1ad2b252a51d4ffbea11d8f4abb60c5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429BF-33D5-466B-9E95-86562896B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33C766-B194-4437-9A2E-A526F8F9AFC7}">
  <ds:schemaRefs>
    <ds:schemaRef ds:uri="http://schemas.microsoft.com/sharepoint/v3/contenttype/forms"/>
  </ds:schemaRefs>
</ds:datastoreItem>
</file>

<file path=customXml/itemProps3.xml><?xml version="1.0" encoding="utf-8"?>
<ds:datastoreItem xmlns:ds="http://schemas.openxmlformats.org/officeDocument/2006/customXml" ds:itemID="{D9585C50-115B-4205-838B-E87D0BB6CFC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Powell</dc:creator>
  <cp:keywords/>
  <dc:description/>
  <cp:lastModifiedBy>Heather Reynolds</cp:lastModifiedBy>
  <cp:revision>3</cp:revision>
  <dcterms:created xsi:type="dcterms:W3CDTF">2021-03-11T18:12:00Z</dcterms:created>
  <dcterms:modified xsi:type="dcterms:W3CDTF">2021-03-11T18:12:00Z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0x010100AA799C84320E2E4BB406615070812819</vt:lpwstr>
  </property>
</Properties>
</file>